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0AE" w:rsidRDefault="001030AE">
      <w:pPr>
        <w:pStyle w:val="ConsPlusTitlePage"/>
      </w:pPr>
    </w:p>
    <w:p w:rsidR="001030AE" w:rsidRPr="001030AE" w:rsidRDefault="001030AE">
      <w:pPr>
        <w:pStyle w:val="ConsPlusNormal"/>
        <w:jc w:val="center"/>
        <w:outlineLvl w:val="0"/>
      </w:pPr>
    </w:p>
    <w:p w:rsidR="001030AE" w:rsidRPr="001030AE" w:rsidRDefault="001030AE">
      <w:pPr>
        <w:pStyle w:val="ConsPlusTitle"/>
        <w:jc w:val="center"/>
      </w:pPr>
      <w:r w:rsidRPr="001030AE">
        <w:t>ОМСКИЙ ГОРОДСКОЙ СОВЕТ</w:t>
      </w:r>
    </w:p>
    <w:p w:rsidR="001030AE" w:rsidRPr="001030AE" w:rsidRDefault="001030AE">
      <w:pPr>
        <w:pStyle w:val="ConsPlusTitle"/>
        <w:jc w:val="center"/>
      </w:pPr>
    </w:p>
    <w:p w:rsidR="001030AE" w:rsidRPr="001030AE" w:rsidRDefault="001030AE">
      <w:pPr>
        <w:pStyle w:val="ConsPlusTitle"/>
        <w:jc w:val="center"/>
      </w:pPr>
      <w:r w:rsidRPr="001030AE">
        <w:t>РЕШЕНИЕ</w:t>
      </w:r>
    </w:p>
    <w:p w:rsidR="001030AE" w:rsidRPr="001030AE" w:rsidRDefault="001030AE">
      <w:pPr>
        <w:pStyle w:val="ConsPlusTitle"/>
        <w:jc w:val="center"/>
      </w:pPr>
      <w:r w:rsidRPr="001030AE">
        <w:t>от 26 ноября 2014 г. N 283</w:t>
      </w:r>
    </w:p>
    <w:p w:rsidR="001030AE" w:rsidRPr="001030AE" w:rsidRDefault="001030AE">
      <w:pPr>
        <w:pStyle w:val="ConsPlusTitle"/>
        <w:jc w:val="center"/>
      </w:pPr>
    </w:p>
    <w:p w:rsidR="001030AE" w:rsidRPr="001030AE" w:rsidRDefault="001030AE">
      <w:pPr>
        <w:pStyle w:val="ConsPlusTitle"/>
        <w:jc w:val="center"/>
      </w:pPr>
      <w:r w:rsidRPr="001030AE">
        <w:t>О НАЛОГЕ НА ИМУЩЕСТВО ФИЗИЧЕСКИХ ЛИЦ</w:t>
      </w:r>
    </w:p>
    <w:p w:rsidR="001030AE" w:rsidRPr="001030AE" w:rsidRDefault="001030A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030AE" w:rsidRPr="001030A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030AE" w:rsidRPr="001030AE" w:rsidRDefault="001030AE">
            <w:pPr>
              <w:pStyle w:val="ConsPlusNormal"/>
              <w:jc w:val="center"/>
            </w:pPr>
            <w:r w:rsidRPr="001030AE">
              <w:t>Список изменяющих документов</w:t>
            </w:r>
          </w:p>
          <w:p w:rsidR="001030AE" w:rsidRPr="001030AE" w:rsidRDefault="001030AE">
            <w:pPr>
              <w:pStyle w:val="ConsPlusNormal"/>
              <w:jc w:val="center"/>
            </w:pPr>
            <w:proofErr w:type="gramStart"/>
            <w:r w:rsidRPr="001030AE">
              <w:t xml:space="preserve">(в ред. Решений Омского городского Совета от 19.07.2017 </w:t>
            </w:r>
            <w:hyperlink r:id="rId5" w:history="1">
              <w:r w:rsidRPr="001030AE">
                <w:t>N 550</w:t>
              </w:r>
            </w:hyperlink>
            <w:r w:rsidRPr="001030AE">
              <w:t>,</w:t>
            </w:r>
            <w:proofErr w:type="gramEnd"/>
          </w:p>
          <w:p w:rsidR="001030AE" w:rsidRPr="001030AE" w:rsidRDefault="001030AE">
            <w:pPr>
              <w:pStyle w:val="ConsPlusNormal"/>
              <w:jc w:val="center"/>
            </w:pPr>
            <w:r w:rsidRPr="001030AE">
              <w:t xml:space="preserve">от 22.11.2017 </w:t>
            </w:r>
            <w:hyperlink r:id="rId6" w:history="1">
              <w:r w:rsidRPr="001030AE">
                <w:t>N 10</w:t>
              </w:r>
            </w:hyperlink>
            <w:r w:rsidRPr="001030AE">
              <w:t xml:space="preserve">, от 03.10.2018 </w:t>
            </w:r>
            <w:hyperlink r:id="rId7" w:history="1">
              <w:r w:rsidRPr="001030AE">
                <w:t>N 78</w:t>
              </w:r>
            </w:hyperlink>
            <w:r w:rsidRPr="001030AE">
              <w:t xml:space="preserve">, от 23.10.2019 </w:t>
            </w:r>
            <w:hyperlink r:id="rId8" w:history="1">
              <w:r w:rsidRPr="001030AE">
                <w:t>N 178</w:t>
              </w:r>
            </w:hyperlink>
            <w:r w:rsidRPr="001030AE">
              <w:t>,</w:t>
            </w:r>
          </w:p>
          <w:p w:rsidR="001030AE" w:rsidRPr="001030AE" w:rsidRDefault="001030AE">
            <w:pPr>
              <w:pStyle w:val="ConsPlusNormal"/>
              <w:jc w:val="center"/>
            </w:pPr>
            <w:r w:rsidRPr="001030AE">
              <w:t xml:space="preserve">от 03.06.2020 </w:t>
            </w:r>
            <w:hyperlink r:id="rId9" w:history="1">
              <w:r w:rsidRPr="001030AE">
                <w:t>N 229</w:t>
              </w:r>
            </w:hyperlink>
            <w:r w:rsidRPr="001030AE">
              <w:t xml:space="preserve">, от 03.03.2021 </w:t>
            </w:r>
            <w:hyperlink r:id="rId10" w:history="1">
              <w:r w:rsidRPr="001030AE">
                <w:t>N 292</w:t>
              </w:r>
            </w:hyperlink>
            <w:r w:rsidRPr="001030AE">
              <w:t>)</w:t>
            </w:r>
          </w:p>
        </w:tc>
      </w:tr>
    </w:tbl>
    <w:p w:rsidR="001030AE" w:rsidRPr="001030AE" w:rsidRDefault="001030AE">
      <w:pPr>
        <w:pStyle w:val="ConsPlusNormal"/>
        <w:jc w:val="center"/>
      </w:pPr>
    </w:p>
    <w:p w:rsidR="001030AE" w:rsidRPr="001030AE" w:rsidRDefault="001030AE">
      <w:pPr>
        <w:pStyle w:val="ConsPlusTitle"/>
        <w:ind w:firstLine="540"/>
        <w:jc w:val="both"/>
        <w:outlineLvl w:val="0"/>
      </w:pPr>
      <w:r w:rsidRPr="001030AE">
        <w:t>Статья 1</w:t>
      </w:r>
    </w:p>
    <w:p w:rsidR="001030AE" w:rsidRPr="001030AE" w:rsidRDefault="001030AE">
      <w:pPr>
        <w:pStyle w:val="ConsPlusNormal"/>
        <w:ind w:firstLine="540"/>
        <w:jc w:val="both"/>
      </w:pPr>
    </w:p>
    <w:p w:rsidR="001030AE" w:rsidRPr="001030AE" w:rsidRDefault="001030AE">
      <w:pPr>
        <w:pStyle w:val="ConsPlusNormal"/>
        <w:ind w:firstLine="540"/>
        <w:jc w:val="both"/>
      </w:pPr>
      <w:r w:rsidRPr="001030AE">
        <w:t>Установить и ввести в действие налог на имущество физических лиц на территории города Омска с 1 января 2015 года.</w:t>
      </w:r>
    </w:p>
    <w:p w:rsidR="001030AE" w:rsidRPr="001030AE" w:rsidRDefault="001030AE">
      <w:pPr>
        <w:pStyle w:val="ConsPlusNormal"/>
        <w:ind w:firstLine="540"/>
        <w:jc w:val="both"/>
      </w:pPr>
    </w:p>
    <w:p w:rsidR="001030AE" w:rsidRPr="001030AE" w:rsidRDefault="001030AE">
      <w:pPr>
        <w:pStyle w:val="ConsPlusTitle"/>
        <w:ind w:firstLine="540"/>
        <w:jc w:val="both"/>
        <w:outlineLvl w:val="0"/>
      </w:pPr>
      <w:r w:rsidRPr="001030AE">
        <w:t>Статья 2</w:t>
      </w:r>
    </w:p>
    <w:p w:rsidR="001030AE" w:rsidRPr="001030AE" w:rsidRDefault="001030AE">
      <w:pPr>
        <w:pStyle w:val="ConsPlusNormal"/>
        <w:ind w:firstLine="540"/>
        <w:jc w:val="both"/>
      </w:pPr>
    </w:p>
    <w:p w:rsidR="001030AE" w:rsidRPr="001030AE" w:rsidRDefault="001030AE">
      <w:pPr>
        <w:pStyle w:val="ConsPlusNormal"/>
        <w:ind w:firstLine="540"/>
        <w:jc w:val="both"/>
      </w:pPr>
      <w:r w:rsidRPr="001030AE">
        <w:t>Установить налоговые ставки по налогу на имущество физических лиц в следующих размерах:</w:t>
      </w:r>
      <w:bookmarkStart w:id="0" w:name="_GoBack"/>
      <w:bookmarkEnd w:id="0"/>
    </w:p>
    <w:p w:rsidR="001030AE" w:rsidRPr="001030AE" w:rsidRDefault="001030AE">
      <w:pPr>
        <w:pStyle w:val="ConsPlusNormal"/>
        <w:jc w:val="both"/>
      </w:pPr>
      <w:r w:rsidRPr="001030AE">
        <w:t xml:space="preserve">(в ред. </w:t>
      </w:r>
      <w:hyperlink r:id="rId11" w:history="1">
        <w:r w:rsidRPr="001030AE">
          <w:t>Решения</w:t>
        </w:r>
      </w:hyperlink>
      <w:r w:rsidRPr="001030AE">
        <w:t xml:space="preserve"> Омского городского Совета от 03.03.2021 N 292)</w:t>
      </w:r>
    </w:p>
    <w:p w:rsidR="001030AE" w:rsidRPr="001030AE" w:rsidRDefault="001030AE">
      <w:pPr>
        <w:pStyle w:val="ConsPlusNormal"/>
        <w:spacing w:before="220"/>
        <w:ind w:firstLine="540"/>
        <w:jc w:val="both"/>
      </w:pPr>
      <w:r w:rsidRPr="001030AE">
        <w:t>1) 0,1 процента в отношении:</w:t>
      </w:r>
    </w:p>
    <w:p w:rsidR="001030AE" w:rsidRPr="001030AE" w:rsidRDefault="001030AE">
      <w:pPr>
        <w:pStyle w:val="ConsPlusNormal"/>
        <w:spacing w:before="220"/>
        <w:ind w:firstLine="540"/>
        <w:jc w:val="both"/>
      </w:pPr>
      <w:r w:rsidRPr="001030AE">
        <w:t>- квартир, частей квартир, комнат;</w:t>
      </w:r>
    </w:p>
    <w:p w:rsidR="001030AE" w:rsidRPr="001030AE" w:rsidRDefault="001030AE">
      <w:pPr>
        <w:pStyle w:val="ConsPlusNormal"/>
        <w:jc w:val="both"/>
      </w:pPr>
      <w:r w:rsidRPr="001030AE">
        <w:t xml:space="preserve">(в ред. </w:t>
      </w:r>
      <w:hyperlink r:id="rId12" w:history="1">
        <w:r w:rsidRPr="001030AE">
          <w:t>Решения</w:t>
        </w:r>
      </w:hyperlink>
      <w:r w:rsidRPr="001030AE">
        <w:t xml:space="preserve"> Омского городского Совета от 03.10.2018 N 78)</w:t>
      </w:r>
    </w:p>
    <w:p w:rsidR="001030AE" w:rsidRPr="001030AE" w:rsidRDefault="001030AE">
      <w:pPr>
        <w:pStyle w:val="ConsPlusNormal"/>
        <w:spacing w:before="220"/>
        <w:ind w:firstLine="540"/>
        <w:jc w:val="both"/>
      </w:pPr>
      <w:r w:rsidRPr="001030AE">
        <w:t>- хозяйственных строений или сооружений,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строительства;</w:t>
      </w:r>
    </w:p>
    <w:p w:rsidR="001030AE" w:rsidRPr="001030AE" w:rsidRDefault="001030AE">
      <w:pPr>
        <w:pStyle w:val="ConsPlusNormal"/>
        <w:jc w:val="both"/>
      </w:pPr>
      <w:r w:rsidRPr="001030AE">
        <w:t xml:space="preserve">(в ред. </w:t>
      </w:r>
      <w:hyperlink r:id="rId13" w:history="1">
        <w:r w:rsidRPr="001030AE">
          <w:t>Решения</w:t>
        </w:r>
      </w:hyperlink>
      <w:r w:rsidRPr="001030AE">
        <w:t xml:space="preserve"> Омского городского Совета от 23.10.2019 N 178)</w:t>
      </w:r>
    </w:p>
    <w:p w:rsidR="001030AE" w:rsidRPr="001030AE" w:rsidRDefault="001030AE">
      <w:pPr>
        <w:pStyle w:val="ConsPlusNormal"/>
        <w:spacing w:before="220"/>
        <w:ind w:firstLine="540"/>
        <w:jc w:val="both"/>
      </w:pPr>
      <w:r w:rsidRPr="001030AE">
        <w:t>2) 0,3 процента в отношении:</w:t>
      </w:r>
    </w:p>
    <w:p w:rsidR="001030AE" w:rsidRPr="001030AE" w:rsidRDefault="001030AE">
      <w:pPr>
        <w:pStyle w:val="ConsPlusNormal"/>
        <w:spacing w:before="220"/>
        <w:ind w:firstLine="540"/>
        <w:jc w:val="both"/>
      </w:pPr>
      <w:r w:rsidRPr="001030AE">
        <w:t>- жилых домов, частей жилых домов;</w:t>
      </w:r>
    </w:p>
    <w:p w:rsidR="001030AE" w:rsidRPr="001030AE" w:rsidRDefault="001030AE">
      <w:pPr>
        <w:pStyle w:val="ConsPlusNormal"/>
        <w:jc w:val="both"/>
      </w:pPr>
      <w:r w:rsidRPr="001030AE">
        <w:t xml:space="preserve">(в ред. </w:t>
      </w:r>
      <w:hyperlink r:id="rId14" w:history="1">
        <w:r w:rsidRPr="001030AE">
          <w:t>Решения</w:t>
        </w:r>
      </w:hyperlink>
      <w:r w:rsidRPr="001030AE">
        <w:t xml:space="preserve"> Омского городского Совета от 03.10.2018 N 78)</w:t>
      </w:r>
    </w:p>
    <w:p w:rsidR="001030AE" w:rsidRPr="001030AE" w:rsidRDefault="001030AE">
      <w:pPr>
        <w:pStyle w:val="ConsPlusNormal"/>
        <w:spacing w:before="220"/>
        <w:ind w:firstLine="540"/>
        <w:jc w:val="both"/>
      </w:pPr>
      <w:r w:rsidRPr="001030AE">
        <w:t>- объектов незавершенного строительства в случае, если проектируемым назначением таких объектов является жилой дом;</w:t>
      </w:r>
    </w:p>
    <w:p w:rsidR="001030AE" w:rsidRPr="001030AE" w:rsidRDefault="001030AE">
      <w:pPr>
        <w:pStyle w:val="ConsPlusNormal"/>
        <w:spacing w:before="220"/>
        <w:ind w:firstLine="540"/>
        <w:jc w:val="both"/>
      </w:pPr>
      <w:r w:rsidRPr="001030AE">
        <w:t>- единых недвижимых комплексов, в состав которых входит хотя бы один жилой дом (жилой дом);</w:t>
      </w:r>
    </w:p>
    <w:p w:rsidR="001030AE" w:rsidRPr="001030AE" w:rsidRDefault="001030AE">
      <w:pPr>
        <w:pStyle w:val="ConsPlusNormal"/>
        <w:jc w:val="both"/>
      </w:pPr>
      <w:r w:rsidRPr="001030AE">
        <w:t xml:space="preserve">(в ред. </w:t>
      </w:r>
      <w:hyperlink r:id="rId15" w:history="1">
        <w:r w:rsidRPr="001030AE">
          <w:t>Решения</w:t>
        </w:r>
      </w:hyperlink>
      <w:r w:rsidRPr="001030AE">
        <w:t xml:space="preserve"> Омского городского Совета от 22.11.2017 N 10)</w:t>
      </w:r>
    </w:p>
    <w:p w:rsidR="001030AE" w:rsidRPr="001030AE" w:rsidRDefault="001030AE">
      <w:pPr>
        <w:pStyle w:val="ConsPlusNormal"/>
        <w:spacing w:before="220"/>
        <w:ind w:firstLine="540"/>
        <w:jc w:val="both"/>
      </w:pPr>
      <w:r w:rsidRPr="001030AE">
        <w:t xml:space="preserve">- гаражей и </w:t>
      </w:r>
      <w:proofErr w:type="spellStart"/>
      <w:r w:rsidRPr="001030AE">
        <w:t>машино</w:t>
      </w:r>
      <w:proofErr w:type="spellEnd"/>
      <w:r w:rsidRPr="001030AE">
        <w:t xml:space="preserve">-мест, в том числе расположенных в объектах налогообложения, указанных в </w:t>
      </w:r>
      <w:hyperlink w:anchor="P33" w:history="1">
        <w:r w:rsidRPr="001030AE">
          <w:t>пунктах 3</w:t>
        </w:r>
      </w:hyperlink>
      <w:r w:rsidRPr="001030AE">
        <w:t xml:space="preserve">, </w:t>
      </w:r>
      <w:hyperlink w:anchor="P35" w:history="1">
        <w:r w:rsidRPr="001030AE">
          <w:t>3.1 статьи 2</w:t>
        </w:r>
      </w:hyperlink>
      <w:r w:rsidRPr="001030AE">
        <w:t xml:space="preserve"> настоящего Решения;</w:t>
      </w:r>
    </w:p>
    <w:p w:rsidR="001030AE" w:rsidRPr="001030AE" w:rsidRDefault="001030AE">
      <w:pPr>
        <w:pStyle w:val="ConsPlusNormal"/>
        <w:jc w:val="both"/>
      </w:pPr>
      <w:r w:rsidRPr="001030AE">
        <w:t xml:space="preserve">(в ред. </w:t>
      </w:r>
      <w:hyperlink r:id="rId16" w:history="1">
        <w:r w:rsidRPr="001030AE">
          <w:t>Решения</w:t>
        </w:r>
      </w:hyperlink>
      <w:r w:rsidRPr="001030AE">
        <w:t xml:space="preserve"> Омского городского Совета от 03.10.2018 N 78)</w:t>
      </w:r>
    </w:p>
    <w:p w:rsidR="001030AE" w:rsidRPr="001030AE" w:rsidRDefault="001030AE">
      <w:pPr>
        <w:pStyle w:val="ConsPlusNormal"/>
        <w:spacing w:before="220"/>
        <w:ind w:firstLine="540"/>
        <w:jc w:val="both"/>
      </w:pPr>
      <w:bookmarkStart w:id="1" w:name="P33"/>
      <w:bookmarkEnd w:id="1"/>
      <w:proofErr w:type="gramStart"/>
      <w:r w:rsidRPr="001030AE">
        <w:t xml:space="preserve">3) 0,5 процента в 2018 году, 0,5 процента в 2019 году, 1,5 процента в 2020 году, 1,8 процента в 2021 году, 2,0 процента с 2022 года в отношении объектов налогообложения, включенных в </w:t>
      </w:r>
      <w:r w:rsidRPr="001030AE">
        <w:lastRenderedPageBreak/>
        <w:t xml:space="preserve">перечень, определяемый в соответствии с </w:t>
      </w:r>
      <w:hyperlink r:id="rId17" w:history="1">
        <w:r w:rsidRPr="001030AE">
          <w:t>пунктом 7 статьи 378.2</w:t>
        </w:r>
      </w:hyperlink>
      <w:r w:rsidRPr="001030AE">
        <w:t xml:space="preserve"> Налогового кодекса Российской Федерации, а также в отношении объектов налогообложения, предусмотренных </w:t>
      </w:r>
      <w:hyperlink r:id="rId18" w:history="1">
        <w:r w:rsidRPr="001030AE">
          <w:t>абзацем вторым пункта 10 статьи 378.2</w:t>
        </w:r>
      </w:hyperlink>
      <w:r w:rsidRPr="001030AE">
        <w:t xml:space="preserve"> Налогового кодекса</w:t>
      </w:r>
      <w:proofErr w:type="gramEnd"/>
      <w:r w:rsidRPr="001030AE">
        <w:t xml:space="preserve"> Российской Федерации;</w:t>
      </w:r>
    </w:p>
    <w:p w:rsidR="001030AE" w:rsidRPr="001030AE" w:rsidRDefault="001030AE">
      <w:pPr>
        <w:pStyle w:val="ConsPlusNormal"/>
        <w:jc w:val="both"/>
      </w:pPr>
      <w:r w:rsidRPr="001030AE">
        <w:t xml:space="preserve">(в ред. Решений Омского городского Совета от 19.07.2017 </w:t>
      </w:r>
      <w:hyperlink r:id="rId19" w:history="1">
        <w:r w:rsidRPr="001030AE">
          <w:t>N 550</w:t>
        </w:r>
      </w:hyperlink>
      <w:r w:rsidRPr="001030AE">
        <w:t xml:space="preserve">, от 03.06.2020 </w:t>
      </w:r>
      <w:hyperlink r:id="rId20" w:history="1">
        <w:r w:rsidRPr="001030AE">
          <w:t>N 229</w:t>
        </w:r>
      </w:hyperlink>
      <w:r w:rsidRPr="001030AE">
        <w:t>)</w:t>
      </w:r>
    </w:p>
    <w:p w:rsidR="001030AE" w:rsidRPr="001030AE" w:rsidRDefault="001030AE">
      <w:pPr>
        <w:pStyle w:val="ConsPlusNormal"/>
        <w:spacing w:before="220"/>
        <w:ind w:firstLine="540"/>
        <w:jc w:val="both"/>
      </w:pPr>
      <w:bookmarkStart w:id="2" w:name="P35"/>
      <w:bookmarkEnd w:id="2"/>
      <w:r w:rsidRPr="001030AE">
        <w:t>3.1) 2,0 процента в отношении объектов налогообложения, кадастровая стоимость каждого из которых превышает 300 миллионов рублей;</w:t>
      </w:r>
    </w:p>
    <w:p w:rsidR="001030AE" w:rsidRPr="001030AE" w:rsidRDefault="001030AE">
      <w:pPr>
        <w:pStyle w:val="ConsPlusNormal"/>
        <w:jc w:val="both"/>
      </w:pPr>
      <w:r w:rsidRPr="001030AE">
        <w:t xml:space="preserve">(п. 3.1 </w:t>
      </w:r>
      <w:proofErr w:type="gramStart"/>
      <w:r w:rsidRPr="001030AE">
        <w:t>введен</w:t>
      </w:r>
      <w:proofErr w:type="gramEnd"/>
      <w:r w:rsidRPr="001030AE">
        <w:t xml:space="preserve"> </w:t>
      </w:r>
      <w:hyperlink r:id="rId21" w:history="1">
        <w:r w:rsidRPr="001030AE">
          <w:t>Решением</w:t>
        </w:r>
      </w:hyperlink>
      <w:r w:rsidRPr="001030AE">
        <w:t xml:space="preserve"> Омского городского Совета от 19.07.2017 N 550)</w:t>
      </w:r>
    </w:p>
    <w:p w:rsidR="001030AE" w:rsidRPr="001030AE" w:rsidRDefault="001030AE">
      <w:pPr>
        <w:pStyle w:val="ConsPlusNormal"/>
        <w:spacing w:before="220"/>
        <w:ind w:firstLine="540"/>
        <w:jc w:val="both"/>
      </w:pPr>
      <w:r w:rsidRPr="001030AE">
        <w:t>4) 0,5 процента в отношении прочих объектов налогообложения.</w:t>
      </w:r>
    </w:p>
    <w:p w:rsidR="001030AE" w:rsidRPr="001030AE" w:rsidRDefault="001030AE">
      <w:pPr>
        <w:pStyle w:val="ConsPlusNormal"/>
        <w:ind w:firstLine="540"/>
        <w:jc w:val="both"/>
      </w:pPr>
    </w:p>
    <w:p w:rsidR="001030AE" w:rsidRPr="001030AE" w:rsidRDefault="001030AE">
      <w:pPr>
        <w:pStyle w:val="ConsPlusTitle"/>
        <w:ind w:firstLine="540"/>
        <w:jc w:val="both"/>
        <w:outlineLvl w:val="0"/>
      </w:pPr>
      <w:r w:rsidRPr="001030AE">
        <w:t xml:space="preserve">Статья 3. Исключена. - </w:t>
      </w:r>
      <w:hyperlink r:id="rId22" w:history="1">
        <w:r w:rsidRPr="001030AE">
          <w:t>Решение</w:t>
        </w:r>
      </w:hyperlink>
      <w:r w:rsidRPr="001030AE">
        <w:t xml:space="preserve"> Омского городского Совета от 03.03.2021 N 292.</w:t>
      </w:r>
    </w:p>
    <w:p w:rsidR="001030AE" w:rsidRPr="001030AE" w:rsidRDefault="001030AE">
      <w:pPr>
        <w:pStyle w:val="ConsPlusNormal"/>
        <w:ind w:firstLine="540"/>
        <w:jc w:val="both"/>
      </w:pPr>
    </w:p>
    <w:p w:rsidR="001030AE" w:rsidRPr="001030AE" w:rsidRDefault="001030AE">
      <w:pPr>
        <w:pStyle w:val="ConsPlusTitle"/>
        <w:ind w:firstLine="540"/>
        <w:jc w:val="both"/>
        <w:outlineLvl w:val="0"/>
      </w:pPr>
      <w:r w:rsidRPr="001030AE">
        <w:t>Статья 4</w:t>
      </w:r>
    </w:p>
    <w:p w:rsidR="001030AE" w:rsidRPr="001030AE" w:rsidRDefault="001030AE">
      <w:pPr>
        <w:pStyle w:val="ConsPlusNormal"/>
        <w:ind w:firstLine="540"/>
        <w:jc w:val="both"/>
      </w:pPr>
    </w:p>
    <w:p w:rsidR="001030AE" w:rsidRPr="001030AE" w:rsidRDefault="001030AE">
      <w:pPr>
        <w:pStyle w:val="ConsPlusNormal"/>
        <w:ind w:firstLine="540"/>
        <w:jc w:val="both"/>
      </w:pPr>
      <w:r w:rsidRPr="001030AE">
        <w:t>Признать утратившими силу:</w:t>
      </w:r>
    </w:p>
    <w:p w:rsidR="001030AE" w:rsidRPr="001030AE" w:rsidRDefault="001030AE">
      <w:pPr>
        <w:pStyle w:val="ConsPlusNormal"/>
        <w:spacing w:before="220"/>
        <w:ind w:firstLine="540"/>
        <w:jc w:val="both"/>
      </w:pPr>
      <w:r w:rsidRPr="001030AE">
        <w:t xml:space="preserve">1) </w:t>
      </w:r>
      <w:hyperlink r:id="rId23" w:history="1">
        <w:r w:rsidRPr="001030AE">
          <w:t>Решение</w:t>
        </w:r>
      </w:hyperlink>
      <w:r w:rsidRPr="001030AE">
        <w:t xml:space="preserve"> Омского городского Совета от 16.11.2005 N 297 "О налоге на имущество физических лиц";</w:t>
      </w:r>
    </w:p>
    <w:p w:rsidR="001030AE" w:rsidRPr="001030AE" w:rsidRDefault="001030AE">
      <w:pPr>
        <w:pStyle w:val="ConsPlusNormal"/>
        <w:spacing w:before="220"/>
        <w:ind w:firstLine="540"/>
        <w:jc w:val="both"/>
      </w:pPr>
      <w:r w:rsidRPr="001030AE">
        <w:t xml:space="preserve">2) </w:t>
      </w:r>
      <w:hyperlink r:id="rId24" w:history="1">
        <w:r w:rsidRPr="001030AE">
          <w:t>Решение</w:t>
        </w:r>
      </w:hyperlink>
      <w:r w:rsidRPr="001030AE">
        <w:t xml:space="preserve"> Омского городского Совета от 12.05.2010 N 330 "О внесении изменения в Решение Омского городского Совета от 16.11.2005 N 297 "О налоге на имущество физических лиц";</w:t>
      </w:r>
    </w:p>
    <w:p w:rsidR="001030AE" w:rsidRPr="001030AE" w:rsidRDefault="001030AE">
      <w:pPr>
        <w:pStyle w:val="ConsPlusNormal"/>
        <w:spacing w:before="220"/>
        <w:ind w:firstLine="540"/>
        <w:jc w:val="both"/>
      </w:pPr>
      <w:r w:rsidRPr="001030AE">
        <w:t xml:space="preserve">3) </w:t>
      </w:r>
      <w:hyperlink r:id="rId25" w:history="1">
        <w:r w:rsidRPr="001030AE">
          <w:t>Решение</w:t>
        </w:r>
      </w:hyperlink>
      <w:r w:rsidRPr="001030AE">
        <w:t xml:space="preserve"> Омского городского Совета от 18.06.2014 N 238 "О внесении изменения в Решение Омского городского Совета от 16.11.2005 N 297 "О налоге на имущество физических лиц".</w:t>
      </w:r>
    </w:p>
    <w:p w:rsidR="001030AE" w:rsidRPr="001030AE" w:rsidRDefault="001030AE">
      <w:pPr>
        <w:pStyle w:val="ConsPlusNormal"/>
        <w:ind w:firstLine="540"/>
        <w:jc w:val="both"/>
      </w:pPr>
    </w:p>
    <w:p w:rsidR="001030AE" w:rsidRPr="001030AE" w:rsidRDefault="001030AE">
      <w:pPr>
        <w:pStyle w:val="ConsPlusTitle"/>
        <w:ind w:firstLine="540"/>
        <w:jc w:val="both"/>
        <w:outlineLvl w:val="0"/>
      </w:pPr>
      <w:r w:rsidRPr="001030AE">
        <w:t>Статья 5</w:t>
      </w:r>
    </w:p>
    <w:p w:rsidR="001030AE" w:rsidRPr="001030AE" w:rsidRDefault="001030AE">
      <w:pPr>
        <w:pStyle w:val="ConsPlusNormal"/>
        <w:ind w:firstLine="540"/>
        <w:jc w:val="both"/>
      </w:pPr>
    </w:p>
    <w:p w:rsidR="001030AE" w:rsidRPr="001030AE" w:rsidRDefault="001030AE">
      <w:pPr>
        <w:pStyle w:val="ConsPlusNormal"/>
        <w:ind w:firstLine="540"/>
        <w:jc w:val="both"/>
      </w:pPr>
      <w:r w:rsidRPr="001030AE">
        <w:t>1. Настоящее Решение подлежит официальному опубликованию.</w:t>
      </w:r>
    </w:p>
    <w:p w:rsidR="001030AE" w:rsidRPr="001030AE" w:rsidRDefault="001030AE">
      <w:pPr>
        <w:pStyle w:val="ConsPlusNormal"/>
        <w:spacing w:before="220"/>
        <w:ind w:firstLine="540"/>
        <w:jc w:val="both"/>
      </w:pPr>
      <w:r w:rsidRPr="001030AE">
        <w:t>2. Настоящее Решение вступает в силу с 1 января 2015 года, но не ранее чем по истечении одного месяца со дня его официального опубликования.</w:t>
      </w:r>
    </w:p>
    <w:p w:rsidR="001030AE" w:rsidRPr="001030AE" w:rsidRDefault="001030AE">
      <w:pPr>
        <w:pStyle w:val="ConsPlusNormal"/>
        <w:spacing w:before="220"/>
        <w:ind w:firstLine="540"/>
        <w:jc w:val="both"/>
      </w:pPr>
      <w:r w:rsidRPr="001030AE">
        <w:t xml:space="preserve">3 - 4. Исключены. - </w:t>
      </w:r>
      <w:hyperlink r:id="rId26" w:history="1">
        <w:r w:rsidRPr="001030AE">
          <w:t>Решение</w:t>
        </w:r>
      </w:hyperlink>
      <w:r w:rsidRPr="001030AE">
        <w:t xml:space="preserve"> Омского городского Совета от 03.03.2021 N 292.</w:t>
      </w:r>
    </w:p>
    <w:p w:rsidR="001030AE" w:rsidRPr="001030AE" w:rsidRDefault="001030AE">
      <w:pPr>
        <w:pStyle w:val="ConsPlusNormal"/>
        <w:ind w:firstLine="540"/>
        <w:jc w:val="both"/>
      </w:pPr>
    </w:p>
    <w:p w:rsidR="001030AE" w:rsidRPr="001030AE" w:rsidRDefault="001030AE">
      <w:pPr>
        <w:pStyle w:val="ConsPlusTitle"/>
        <w:ind w:firstLine="540"/>
        <w:jc w:val="both"/>
        <w:outlineLvl w:val="0"/>
      </w:pPr>
      <w:r w:rsidRPr="001030AE">
        <w:t>Статья 6</w:t>
      </w:r>
    </w:p>
    <w:p w:rsidR="001030AE" w:rsidRPr="001030AE" w:rsidRDefault="001030AE">
      <w:pPr>
        <w:pStyle w:val="ConsPlusNormal"/>
        <w:ind w:firstLine="540"/>
        <w:jc w:val="both"/>
      </w:pPr>
    </w:p>
    <w:p w:rsidR="001030AE" w:rsidRPr="001030AE" w:rsidRDefault="001030AE">
      <w:pPr>
        <w:pStyle w:val="ConsPlusNormal"/>
        <w:ind w:firstLine="540"/>
        <w:jc w:val="both"/>
      </w:pPr>
      <w:proofErr w:type="gramStart"/>
      <w:r w:rsidRPr="001030AE">
        <w:t>Контроль за</w:t>
      </w:r>
      <w:proofErr w:type="gramEnd"/>
      <w:r w:rsidRPr="001030AE">
        <w:t xml:space="preserve"> исполнением настоящего Решения возложить на комитет Омского городского Совета по финансово-бюджетным вопросам.</w:t>
      </w:r>
    </w:p>
    <w:p w:rsidR="001030AE" w:rsidRPr="001030AE" w:rsidRDefault="001030AE">
      <w:pPr>
        <w:pStyle w:val="ConsPlusNormal"/>
        <w:ind w:firstLine="540"/>
        <w:jc w:val="both"/>
      </w:pPr>
    </w:p>
    <w:p w:rsidR="001030AE" w:rsidRPr="001030AE" w:rsidRDefault="001030AE">
      <w:pPr>
        <w:pStyle w:val="ConsPlusNormal"/>
        <w:jc w:val="right"/>
      </w:pPr>
      <w:r w:rsidRPr="001030AE">
        <w:t>Мэр города Омска</w:t>
      </w:r>
    </w:p>
    <w:p w:rsidR="001030AE" w:rsidRPr="001030AE" w:rsidRDefault="001030AE">
      <w:pPr>
        <w:pStyle w:val="ConsPlusNormal"/>
        <w:jc w:val="right"/>
      </w:pPr>
      <w:proofErr w:type="spellStart"/>
      <w:r w:rsidRPr="001030AE">
        <w:t>В.В.Двораковский</w:t>
      </w:r>
      <w:proofErr w:type="spellEnd"/>
    </w:p>
    <w:p w:rsidR="001030AE" w:rsidRPr="001030AE" w:rsidRDefault="001030AE">
      <w:pPr>
        <w:pStyle w:val="ConsPlusNormal"/>
        <w:jc w:val="both"/>
      </w:pPr>
      <w:r w:rsidRPr="001030AE">
        <w:t>26 ноября 2014 года</w:t>
      </w:r>
    </w:p>
    <w:p w:rsidR="001030AE" w:rsidRPr="001030AE" w:rsidRDefault="001030AE">
      <w:pPr>
        <w:pStyle w:val="ConsPlusNormal"/>
        <w:ind w:firstLine="540"/>
        <w:jc w:val="both"/>
      </w:pPr>
    </w:p>
    <w:p w:rsidR="001030AE" w:rsidRDefault="001030AE">
      <w:pPr>
        <w:pStyle w:val="ConsPlusNormal"/>
        <w:ind w:firstLine="540"/>
        <w:jc w:val="both"/>
      </w:pPr>
    </w:p>
    <w:p w:rsidR="001030AE" w:rsidRDefault="001030A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A6B0D" w:rsidRDefault="001030AE"/>
    <w:sectPr w:rsidR="007A6B0D" w:rsidSect="00BA7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0AE"/>
    <w:rsid w:val="001030AE"/>
    <w:rsid w:val="00686A21"/>
    <w:rsid w:val="00AD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30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030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030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30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030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030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2514F84E22C63639D1F89FE3C36F5AB3BEBB017EE68FF25A16E996334C3459C5129149AA6F8688F9296E4AD5D2FCEA9486D93B60E60F5ABF5D7ADE0FB6FI" TargetMode="External"/><Relationship Id="rId13" Type="http://schemas.openxmlformats.org/officeDocument/2006/relationships/hyperlink" Target="consultantplus://offline/ref=32514F84E22C63639D1F89FE3C36F5AB3BEBB017EE68FF25A16E996334C3459C5129149AA6F8688F9296E4AD5D2FCEA9486D93B60E60F5ABF5D7ADE0FB6FI" TargetMode="External"/><Relationship Id="rId18" Type="http://schemas.openxmlformats.org/officeDocument/2006/relationships/hyperlink" Target="consultantplus://offline/ref=32514F84E22C63639D1F97F32A5AAAA230E8EC1CEB68F276FD3F9F346B9343C9116912CFE6B56D8899C2B5E90D2998FF12389AAA0B7EF7FA6EI" TargetMode="External"/><Relationship Id="rId26" Type="http://schemas.openxmlformats.org/officeDocument/2006/relationships/hyperlink" Target="consultantplus://offline/ref=32514F84E22C63639D1F89FE3C36F5AB3BEBB017EE6AFD26A16B996334C3459C5129149AA6F8688F9296E4AD512FCEA9486D93B60E60F5ABF5D7ADE0FB6F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2514F84E22C63639D1F89FE3C36F5AB3BEBB017EE6DF028A862996334C3459C5129149AA6F8688F9296E4AD502FCEA9486D93B60E60F5ABF5D7ADE0FB6FI" TargetMode="External"/><Relationship Id="rId7" Type="http://schemas.openxmlformats.org/officeDocument/2006/relationships/hyperlink" Target="consultantplus://offline/ref=32514F84E22C63639D1F89FE3C36F5AB3BEBB017EE6FFA25A669996334C3459C5129149AA6F8688F9296E4AD5D2FCEA9486D93B60E60F5ABF5D7ADE0FB6FI" TargetMode="External"/><Relationship Id="rId12" Type="http://schemas.openxmlformats.org/officeDocument/2006/relationships/hyperlink" Target="consultantplus://offline/ref=32514F84E22C63639D1F89FE3C36F5AB3BEBB017EE6FFA25A669996334C3459C5129149AA6F8688F9296E4AD5E2FCEA9486D93B60E60F5ABF5D7ADE0FB6FI" TargetMode="External"/><Relationship Id="rId17" Type="http://schemas.openxmlformats.org/officeDocument/2006/relationships/hyperlink" Target="consultantplus://offline/ref=32514F84E22C63639D1F97F32A5AAAA230E8EC1CEB68F276FD3F9F346B9343C9116912C7E7BD6C85C6C7A0F855269DE60C3C80B6097CFF64I" TargetMode="External"/><Relationship Id="rId25" Type="http://schemas.openxmlformats.org/officeDocument/2006/relationships/hyperlink" Target="consultantplus://offline/ref=32514F84E22C63639D1F89FE3C36F5AB3BEBB017E768F128A560C4693C9A499E56264B9FA1E9688C9588E4A946269AFAF06D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2514F84E22C63639D1F89FE3C36F5AB3BEBB017EE6FFA25A669996334C3459C5129149AA6F8688F9296E4AC582FCEA9486D93B60E60F5ABF5D7ADE0FB6FI" TargetMode="External"/><Relationship Id="rId20" Type="http://schemas.openxmlformats.org/officeDocument/2006/relationships/hyperlink" Target="consultantplus://offline/ref=32514F84E22C63639D1F89FE3C36F5AB3BEBB017EE69FD20A16F996334C3459C5129149AA6F8688F9296E4AD5D2FCEA9486D93B60E60F5ABF5D7ADE0FB6F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2514F84E22C63639D1F89FE3C36F5AB3BEBB017EE6EFA25A76B996334C3459C5129149AA6F8688F9296E4AD5D2FCEA9486D93B60E60F5ABF5D7ADE0FB6FI" TargetMode="External"/><Relationship Id="rId11" Type="http://schemas.openxmlformats.org/officeDocument/2006/relationships/hyperlink" Target="consultantplus://offline/ref=32514F84E22C63639D1F89FE3C36F5AB3BEBB017EE6AFD26A16B996334C3459C5129149AA6F8688F9296E4AD5E2FCEA9486D93B60E60F5ABF5D7ADE0FB6FI" TargetMode="External"/><Relationship Id="rId24" Type="http://schemas.openxmlformats.org/officeDocument/2006/relationships/hyperlink" Target="consultantplus://offline/ref=32514F84E22C63639D1F89FE3C36F5AB3BEBB017EB65F023A960C4693C9A499E56264B9FA1E9688C9588E4A946269AFAF06DI" TargetMode="External"/><Relationship Id="rId5" Type="http://schemas.openxmlformats.org/officeDocument/2006/relationships/hyperlink" Target="consultantplus://offline/ref=32514F84E22C63639D1F89FE3C36F5AB3BEBB017EE6DF028A862996334C3459C5129149AA6F8688F9296E4AD5D2FCEA9486D93B60E60F5ABF5D7ADE0FB6FI" TargetMode="External"/><Relationship Id="rId15" Type="http://schemas.openxmlformats.org/officeDocument/2006/relationships/hyperlink" Target="consultantplus://offline/ref=32514F84E22C63639D1F89FE3C36F5AB3BEBB017EE6EFA25A76B996334C3459C5129149AA6F8688F9296E4AD512FCEA9486D93B60E60F5ABF5D7ADE0FB6FI" TargetMode="External"/><Relationship Id="rId23" Type="http://schemas.openxmlformats.org/officeDocument/2006/relationships/hyperlink" Target="consultantplus://offline/ref=32514F84E22C63639D1F89FE3C36F5AB3BEBB017EB65F028A060C4693C9A499E56264B9FA1E9688C9588E4A946269AFAF06DI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32514F84E22C63639D1F89FE3C36F5AB3BEBB017EE6AFD26A16B996334C3459C5129149AA6F8688F9296E4AD5D2FCEA9486D93B60E60F5ABF5D7ADE0FB6FI" TargetMode="External"/><Relationship Id="rId19" Type="http://schemas.openxmlformats.org/officeDocument/2006/relationships/hyperlink" Target="consultantplus://offline/ref=32514F84E22C63639D1F89FE3C36F5AB3BEBB017EE6DF028A862996334C3459C5129149AA6F8688F9296E4AD5E2FCEA9486D93B60E60F5ABF5D7ADE0FB6F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2514F84E22C63639D1F89FE3C36F5AB3BEBB017EE69FD20A16F996334C3459C5129149AA6F8688F9296E4AD5D2FCEA9486D93B60E60F5ABF5D7ADE0FB6FI" TargetMode="External"/><Relationship Id="rId14" Type="http://schemas.openxmlformats.org/officeDocument/2006/relationships/hyperlink" Target="consultantplus://offline/ref=32514F84E22C63639D1F89FE3C36F5AB3BEBB017EE6FFA25A669996334C3459C5129149AA6F8688F9296E4AD502FCEA9486D93B60E60F5ABF5D7ADE0FB6FI" TargetMode="External"/><Relationship Id="rId22" Type="http://schemas.openxmlformats.org/officeDocument/2006/relationships/hyperlink" Target="consultantplus://offline/ref=32514F84E22C63639D1F89FE3C36F5AB3BEBB017EE6AFD26A16B996334C3459C5129149AA6F8688F9296E4AD502FCEA9486D93B60E60F5ABF5D7ADE0FB6FI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1067</Words>
  <Characters>6088</Characters>
  <Application>Microsoft Office Word</Application>
  <DocSecurity>0</DocSecurity>
  <Lines>50</Lines>
  <Paragraphs>14</Paragraphs>
  <ScaleCrop>false</ScaleCrop>
  <Company/>
  <LinksUpToDate>false</LinksUpToDate>
  <CharactersWithSpaces>7141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Полянская Анна Владимировна</dc:creator>
  <cp:lastModifiedBy>Полянская Анна Владимировна</cp:lastModifiedBy>
  <cp:revision>1</cp:revision>
  <dcterms:created xsi:type="dcterms:W3CDTF">2021-04-27T08:58:00Z</dcterms:created>
  <dcterms:modified xsi:type="dcterms:W3CDTF">2021-04-27T08:58:00Z</dcterms:modified>
</cp:coreProperties>
</file>